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E2" w:rsidRDefault="00D75FE2" w:rsidP="00D75FE2">
      <w:pPr>
        <w:pStyle w:val="tgt"/>
      </w:pPr>
      <w:proofErr w:type="gramStart"/>
      <w:r>
        <w:rPr>
          <w:rFonts w:hint="eastAsia"/>
        </w:rPr>
        <w:t>1  HI</w:t>
      </w:r>
      <w:proofErr w:type="gramEnd"/>
      <w:r>
        <w:t xml:space="preserve"> IPC docking </w:t>
      </w:r>
      <w:proofErr w:type="spellStart"/>
      <w:r>
        <w:t>onvif</w:t>
      </w:r>
      <w:proofErr w:type="spellEnd"/>
      <w:r>
        <w:t xml:space="preserve"> NVR, we can on the NVR recording audio </w:t>
      </w:r>
    </w:p>
    <w:p w:rsidR="00D75FE2" w:rsidRDefault="00D75FE2" w:rsidP="00D75FE2">
      <w:pPr>
        <w:pStyle w:val="tgt"/>
      </w:pPr>
      <w:r>
        <w:t xml:space="preserve">- need NVR manufacturer </w:t>
      </w:r>
      <w:proofErr w:type="spellStart"/>
      <w:r>
        <w:t>onvif</w:t>
      </w:r>
      <w:proofErr w:type="spellEnd"/>
      <w:r>
        <w:t xml:space="preserve"> protocol support audio </w:t>
      </w:r>
    </w:p>
    <w:p w:rsidR="00D75FE2" w:rsidRDefault="00D75FE2" w:rsidP="00D75FE2">
      <w:pPr>
        <w:pStyle w:val="tgt"/>
        <w:rPr>
          <w:rFonts w:hint="eastAsia"/>
        </w:rPr>
      </w:pPr>
      <w:r>
        <w:t xml:space="preserve">Audio coding for G711A - NVR backend support </w:t>
      </w:r>
    </w:p>
    <w:p w:rsidR="00D75FE2" w:rsidRDefault="00D75FE2" w:rsidP="00D75FE2">
      <w:pPr>
        <w:pStyle w:val="tgt"/>
      </w:pPr>
    </w:p>
    <w:p w:rsidR="00D75FE2" w:rsidRDefault="00D75FE2" w:rsidP="00D75FE2">
      <w:pPr>
        <w:pStyle w:val="tgt"/>
      </w:pPr>
      <w:r>
        <w:rPr>
          <w:rFonts w:hint="eastAsia"/>
        </w:rPr>
        <w:t>2</w:t>
      </w:r>
      <w:r>
        <w:t xml:space="preserve"> IPC with other manufacturer VCR docking, audio or voice was not heard noise </w:t>
      </w:r>
    </w:p>
    <w:p w:rsidR="00D75FE2" w:rsidRDefault="00D75FE2" w:rsidP="00D75FE2">
      <w:pPr>
        <w:pStyle w:val="tgt"/>
      </w:pPr>
      <w:r>
        <w:t xml:space="preserve">- confirm access front-end IPC alone, audio output is normal </w:t>
      </w:r>
    </w:p>
    <w:p w:rsidR="00D75FE2" w:rsidRDefault="00D75FE2" w:rsidP="00D75FE2">
      <w:pPr>
        <w:pStyle w:val="tgt"/>
      </w:pPr>
      <w:r>
        <w:t xml:space="preserve">- </w:t>
      </w:r>
      <w:proofErr w:type="gramStart"/>
      <w:r>
        <w:t>our</w:t>
      </w:r>
      <w:proofErr w:type="gramEnd"/>
      <w:r>
        <w:t xml:space="preserve"> IPC audio coding g. 711 a </w:t>
      </w:r>
    </w:p>
    <w:p w:rsidR="00D75FE2" w:rsidRDefault="00D75FE2" w:rsidP="00D75FE2">
      <w:pPr>
        <w:pStyle w:val="tgt"/>
      </w:pPr>
      <w:r>
        <w:t xml:space="preserve">- </w:t>
      </w:r>
      <w:proofErr w:type="gramStart"/>
      <w:r>
        <w:t>so</w:t>
      </w:r>
      <w:proofErr w:type="gramEnd"/>
      <w:r>
        <w:t xml:space="preserve"> NVR into audio coding to g. 711 a </w:t>
      </w:r>
    </w:p>
    <w:p w:rsidR="00D75FE2" w:rsidRDefault="00D75FE2" w:rsidP="00D75FE2">
      <w:pPr>
        <w:pStyle w:val="tgt"/>
      </w:pPr>
      <w:r>
        <w:t xml:space="preserve">- </w:t>
      </w:r>
      <w:proofErr w:type="gramStart"/>
      <w:r>
        <w:t>if</w:t>
      </w:r>
      <w:proofErr w:type="gramEnd"/>
      <w:r>
        <w:t xml:space="preserve"> this is the format of the other, there will be noise or couldn't hear the sound </w:t>
      </w:r>
    </w:p>
    <w:p w:rsidR="00F35C30" w:rsidRDefault="00F35C30">
      <w:pPr>
        <w:rPr>
          <w:rFonts w:hint="eastAsia"/>
        </w:rPr>
      </w:pPr>
    </w:p>
    <w:p w:rsidR="00D75FE2" w:rsidRDefault="00D75FE2" w:rsidP="00D75FE2">
      <w:pPr>
        <w:pStyle w:val="tgt"/>
      </w:pPr>
      <w:r>
        <w:rPr>
          <w:rFonts w:hint="eastAsia"/>
        </w:rPr>
        <w:t>3</w:t>
      </w:r>
      <w:r>
        <w:t xml:space="preserve"> the IPC camera the default user and password </w:t>
      </w:r>
    </w:p>
    <w:p w:rsidR="00D75FE2" w:rsidRDefault="00D75FE2" w:rsidP="00D75FE2">
      <w:pPr>
        <w:pStyle w:val="tgt"/>
        <w:rPr>
          <w:rFonts w:hint="eastAsia"/>
        </w:rPr>
      </w:pPr>
      <w:r>
        <w:t xml:space="preserve">User name: admin; Empty password: </w:t>
      </w:r>
    </w:p>
    <w:p w:rsidR="00D75FE2" w:rsidRDefault="00D75FE2" w:rsidP="00D75FE2">
      <w:pPr>
        <w:pStyle w:val="tgt"/>
      </w:pPr>
    </w:p>
    <w:p w:rsidR="00D75FE2" w:rsidRDefault="00D75FE2" w:rsidP="00D75FE2">
      <w:pPr>
        <w:pStyle w:val="tgt"/>
      </w:pPr>
      <w:r>
        <w:rPr>
          <w:rFonts w:hint="eastAsia"/>
        </w:rPr>
        <w:t>4</w:t>
      </w:r>
      <w:r>
        <w:t xml:space="preserve"> the IPC camera forget password </w:t>
      </w:r>
    </w:p>
    <w:p w:rsidR="00D75FE2" w:rsidRDefault="00D75FE2" w:rsidP="00D75FE2">
      <w:pPr>
        <w:pStyle w:val="tgt"/>
      </w:pPr>
      <w:r>
        <w:t xml:space="preserve">Contact the seller technical processing </w:t>
      </w:r>
    </w:p>
    <w:p w:rsidR="00D75FE2" w:rsidRPr="00D75FE2" w:rsidRDefault="00D75FE2"/>
    <w:sectPr w:rsidR="00D75FE2" w:rsidRPr="00D75FE2" w:rsidSect="00F35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3C9" w:rsidRDefault="009763C9" w:rsidP="00D75FE2">
      <w:r>
        <w:separator/>
      </w:r>
    </w:p>
  </w:endnote>
  <w:endnote w:type="continuationSeparator" w:id="0">
    <w:p w:rsidR="009763C9" w:rsidRDefault="009763C9" w:rsidP="00D75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3C9" w:rsidRDefault="009763C9" w:rsidP="00D75FE2">
      <w:r>
        <w:separator/>
      </w:r>
    </w:p>
  </w:footnote>
  <w:footnote w:type="continuationSeparator" w:id="0">
    <w:p w:rsidR="009763C9" w:rsidRDefault="009763C9" w:rsidP="00D75F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FE2"/>
    <w:rsid w:val="009763C9"/>
    <w:rsid w:val="00D75FE2"/>
    <w:rsid w:val="00F3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5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5F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FE2"/>
    <w:rPr>
      <w:sz w:val="18"/>
      <w:szCs w:val="18"/>
    </w:rPr>
  </w:style>
  <w:style w:type="paragraph" w:customStyle="1" w:styleId="tgt">
    <w:name w:val="tgt"/>
    <w:basedOn w:val="a"/>
    <w:rsid w:val="00D75F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1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8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33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Jie</dc:creator>
  <cp:keywords/>
  <dc:description/>
  <cp:lastModifiedBy>chen Jie</cp:lastModifiedBy>
  <cp:revision>2</cp:revision>
  <dcterms:created xsi:type="dcterms:W3CDTF">2015-12-30T09:44:00Z</dcterms:created>
  <dcterms:modified xsi:type="dcterms:W3CDTF">2015-12-30T09:46:00Z</dcterms:modified>
</cp:coreProperties>
</file>